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3gkn6pnufpn" w:id="0"/>
      <w:bookmarkEnd w:id="0"/>
      <w:r w:rsidDel="00000000" w:rsidR="00000000" w:rsidRPr="00000000">
        <w:rPr>
          <w:rtl w:val="0"/>
        </w:rPr>
        <w:t xml:space="preserve">Simmer Design Document: NPC System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lgqely9ig74a" w:id="1"/>
      <w:bookmarkEnd w:id="1"/>
      <w:r w:rsidDel="00000000" w:rsidR="00000000" w:rsidRPr="00000000">
        <w:rPr>
          <w:rtl w:val="0"/>
        </w:rPr>
        <w:t xml:space="preserve">Key:</w:t>
      </w:r>
    </w:p>
    <w:p w:rsidR="00000000" w:rsidDel="00000000" w:rsidP="00000000" w:rsidRDefault="00000000" w:rsidRPr="00000000" w14:paraId="00000003">
      <w:pPr>
        <w:numPr>
          <w:ilvl w:val="0"/>
          <w:numId w:val="3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Ingredient </w:t>
      </w:r>
      <w:r w:rsidDel="00000000" w:rsidR="00000000" w:rsidRPr="00000000">
        <w:rPr>
          <w:rtl w:val="0"/>
        </w:rPr>
        <w:t xml:space="preserve">: raw ingredients, intermediate items (ex. Cake batter), finished cake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Ingredient Knowledge </w:t>
      </w:r>
      <w:r w:rsidDel="00000000" w:rsidR="00000000" w:rsidRPr="00000000">
        <w:rPr>
          <w:rtl w:val="0"/>
        </w:rPr>
        <w:t xml:space="preserve">: tied to recipe book to allow visualization of recipe to player</w:t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vz1g38etzfck" w:id="2"/>
      <w:bookmarkEnd w:id="2"/>
      <w:r w:rsidDel="00000000" w:rsidR="00000000" w:rsidRPr="00000000">
        <w:rPr>
          <w:rtl w:val="0"/>
        </w:rPr>
        <w:t xml:space="preserve">Interaction</w:t>
      </w:r>
    </w:p>
    <w:p w:rsidR="00000000" w:rsidDel="00000000" w:rsidP="00000000" w:rsidRDefault="00000000" w:rsidRPr="00000000" w14:paraId="0000000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dialogue</w:t>
      </w:r>
    </w:p>
    <w:p w:rsidR="00000000" w:rsidDel="00000000" w:rsidP="00000000" w:rsidRDefault="00000000" w:rsidRPr="00000000" w14:paraId="0000000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first interaction</w:t>
      </w:r>
    </w:p>
    <w:p w:rsidR="00000000" w:rsidDel="00000000" w:rsidP="00000000" w:rsidRDefault="00000000" w:rsidRPr="00000000" w14:paraId="00000008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Asks for completed </w:t>
      </w:r>
      <w:r w:rsidDel="00000000" w:rsidR="00000000" w:rsidRPr="00000000">
        <w:rPr>
          <w:i w:val="1"/>
          <w:rtl w:val="0"/>
        </w:rPr>
        <w:t xml:space="preserve">ingredient</w:t>
      </w:r>
    </w:p>
    <w:p w:rsidR="00000000" w:rsidDel="00000000" w:rsidP="00000000" w:rsidRDefault="00000000" w:rsidRPr="00000000" w14:paraId="0000000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not and not done with quest</w:t>
      </w:r>
    </w:p>
    <w:p w:rsidR="00000000" w:rsidDel="00000000" w:rsidP="00000000" w:rsidRDefault="00000000" w:rsidRPr="00000000" w14:paraId="0000000A">
      <w:pPr>
        <w:numPr>
          <w:ilvl w:val="2"/>
          <w:numId w:val="5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Remind about </w:t>
      </w:r>
      <w:r w:rsidDel="00000000" w:rsidR="00000000" w:rsidRPr="00000000">
        <w:rPr>
          <w:i w:val="1"/>
          <w:rtl w:val="0"/>
        </w:rPr>
        <w:t xml:space="preserve">ingredient</w:t>
      </w:r>
    </w:p>
    <w:p w:rsidR="00000000" w:rsidDel="00000000" w:rsidP="00000000" w:rsidRDefault="00000000" w:rsidRPr="00000000" w14:paraId="0000000B">
      <w:pPr>
        <w:numPr>
          <w:ilvl w:val="1"/>
          <w:numId w:val="5"/>
        </w:numPr>
        <w:ind w:left="1440" w:hanging="360"/>
        <w:rPr/>
      </w:pPr>
      <w:r w:rsidDel="00000000" w:rsidR="00000000" w:rsidRPr="00000000">
        <w:rPr>
          <w:rtl w:val="0"/>
        </w:rPr>
        <w:t xml:space="preserve">Generic greetings</w:t>
      </w:r>
    </w:p>
    <w:p w:rsidR="00000000" w:rsidDel="00000000" w:rsidP="00000000" w:rsidRDefault="00000000" w:rsidRPr="00000000" w14:paraId="0000000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NPC asks question</w:t>
      </w:r>
    </w:p>
    <w:p w:rsidR="00000000" w:rsidDel="00000000" w:rsidP="00000000" w:rsidRDefault="00000000" w:rsidRPr="00000000" w14:paraId="0000000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Player responds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Access Store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Give Item to NPC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Leave</w:t>
      </w:r>
    </w:p>
    <w:p w:rsidR="00000000" w:rsidDel="00000000" w:rsidP="00000000" w:rsidRDefault="00000000" w:rsidRPr="00000000" w14:paraId="00000011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End dialogue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/>
      </w:pPr>
      <w:bookmarkStart w:colFirst="0" w:colLast="0" w:name="_f0tgqf2hq00x" w:id="3"/>
      <w:bookmarkEnd w:id="3"/>
      <w:r w:rsidDel="00000000" w:rsidR="00000000" w:rsidRPr="00000000">
        <w:rPr>
          <w:rtl w:val="0"/>
        </w:rPr>
        <w:t xml:space="preserve">Store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Access Store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Allows for selling items</w:t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ind w:left="1440" w:hanging="360"/>
        <w:rPr>
          <w:i w:val="1"/>
        </w:rPr>
      </w:pPr>
      <w:r w:rsidDel="00000000" w:rsidR="00000000" w:rsidRPr="00000000">
        <w:rPr>
          <w:i w:val="1"/>
          <w:rtl w:val="0"/>
        </w:rPr>
        <w:t xml:space="preserve">Ingredient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Allows for purchasing </w:t>
      </w:r>
      <w:r w:rsidDel="00000000" w:rsidR="00000000" w:rsidRPr="00000000">
        <w:rPr>
          <w:i w:val="1"/>
          <w:rtl w:val="0"/>
        </w:rPr>
        <w:t xml:space="preserve">ingredients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Only able to purchase </w:t>
      </w:r>
      <w:r w:rsidDel="00000000" w:rsidR="00000000" w:rsidRPr="00000000">
        <w:rPr>
          <w:i w:val="1"/>
          <w:rtl w:val="0"/>
        </w:rPr>
        <w:t xml:space="preserve">ingredients </w:t>
      </w:r>
      <w:r w:rsidDel="00000000" w:rsidR="00000000" w:rsidRPr="00000000">
        <w:rPr>
          <w:rtl w:val="0"/>
        </w:rPr>
        <w:t xml:space="preserve">if space in inventory is free</w:t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jg64vjecc71m" w:id="4"/>
      <w:bookmarkEnd w:id="4"/>
      <w:r w:rsidDel="00000000" w:rsidR="00000000" w:rsidRPr="00000000">
        <w:rPr>
          <w:rtl w:val="0"/>
        </w:rPr>
        <w:t xml:space="preserve">Quest</w:t>
      </w:r>
    </w:p>
    <w:p w:rsidR="00000000" w:rsidDel="00000000" w:rsidP="00000000" w:rsidRDefault="00000000" w:rsidRPr="00000000" w14:paraId="0000001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i w:val="1"/>
          <w:rtl w:val="0"/>
        </w:rPr>
        <w:t xml:space="preserve">Give Item to NPC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SUBMIT vs CANCEL Button</w:t>
      </w:r>
    </w:p>
    <w:p w:rsidR="00000000" w:rsidDel="00000000" w:rsidP="00000000" w:rsidRDefault="00000000" w:rsidRPr="00000000" w14:paraId="0000001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Submit + Correct Item:</w:t>
      </w:r>
    </w:p>
    <w:p w:rsidR="00000000" w:rsidDel="00000000" w:rsidP="00000000" w:rsidRDefault="00000000" w:rsidRPr="00000000" w14:paraId="0000001C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Elicit positive response</w:t>
      </w:r>
    </w:p>
    <w:p w:rsidR="00000000" w:rsidDel="00000000" w:rsidP="00000000" w:rsidRDefault="00000000" w:rsidRPr="00000000" w14:paraId="0000001D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Consume item</w:t>
      </w:r>
    </w:p>
    <w:p w:rsidR="00000000" w:rsidDel="00000000" w:rsidP="00000000" w:rsidRDefault="00000000" w:rsidRPr="00000000" w14:paraId="0000001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Submit + Incorrect Item:</w:t>
      </w:r>
    </w:p>
    <w:p w:rsidR="00000000" w:rsidDel="00000000" w:rsidP="00000000" w:rsidRDefault="00000000" w:rsidRPr="00000000" w14:paraId="0000001F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Give visual feedback of incorrect item</w:t>
      </w:r>
    </w:p>
    <w:p w:rsidR="00000000" w:rsidDel="00000000" w:rsidP="00000000" w:rsidRDefault="00000000" w:rsidRPr="00000000" w14:paraId="00000020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Elicit negative response from NPC</w:t>
      </w:r>
    </w:p>
    <w:p w:rsidR="00000000" w:rsidDel="00000000" w:rsidP="00000000" w:rsidRDefault="00000000" w:rsidRPr="00000000" w14:paraId="0000002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Submit + No Item:</w:t>
      </w:r>
    </w:p>
    <w:p w:rsidR="00000000" w:rsidDel="00000000" w:rsidP="00000000" w:rsidRDefault="00000000" w:rsidRPr="00000000" w14:paraId="00000022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Give visual feedback of incorrect item</w:t>
      </w:r>
    </w:p>
    <w:p w:rsidR="00000000" w:rsidDel="00000000" w:rsidP="00000000" w:rsidRDefault="00000000" w:rsidRPr="00000000" w14:paraId="00000023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Elicit negative response from NPC</w:t>
      </w:r>
    </w:p>
    <w:p w:rsidR="00000000" w:rsidDel="00000000" w:rsidP="00000000" w:rsidRDefault="00000000" w:rsidRPr="00000000" w14:paraId="0000002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Cancel:</w:t>
      </w:r>
    </w:p>
    <w:p w:rsidR="00000000" w:rsidDel="00000000" w:rsidP="00000000" w:rsidRDefault="00000000" w:rsidRPr="00000000" w14:paraId="00000025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Return to the previous menu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Go back to </w:t>
      </w:r>
      <w:r w:rsidDel="00000000" w:rsidR="00000000" w:rsidRPr="00000000">
        <w:rPr>
          <w:b w:val="1"/>
          <w:rtl w:val="0"/>
        </w:rPr>
        <w:t xml:space="preserve">3.</w:t>
      </w:r>
    </w:p>
    <w:p w:rsidR="00000000" w:rsidDel="00000000" w:rsidP="00000000" w:rsidRDefault="00000000" w:rsidRPr="00000000" w14:paraId="00000027">
      <w:pPr>
        <w:pStyle w:val="Heading1"/>
        <w:rPr/>
      </w:pPr>
      <w:bookmarkStart w:colFirst="0" w:colLast="0" w:name="_tm4devez1h0n" w:id="5"/>
      <w:bookmarkEnd w:id="5"/>
      <w:r w:rsidDel="00000000" w:rsidR="00000000" w:rsidRPr="00000000">
        <w:rPr>
          <w:rtl w:val="0"/>
        </w:rPr>
        <w:t xml:space="preserve">Mock Up of Dialogue Options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4225857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47300" y="341925"/>
                          <a:ext cx="5943600" cy="4225857"/>
                          <a:chOff x="147300" y="341925"/>
                          <a:chExt cx="10726750" cy="7617475"/>
                        </a:xfrm>
                      </wpg:grpSpPr>
                      <wps:wsp>
                        <wps:cNvSpPr/>
                        <wps:cNvPr id="2" name="Shape 2"/>
                        <wps:spPr>
                          <a:xfrm>
                            <a:off x="1762125" y="341925"/>
                            <a:ext cx="2436000" cy="6537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4CCCC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Text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“Hello!”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>
                            <a:off x="3091288" y="1283213"/>
                            <a:ext cx="2749500" cy="27402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Precon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Player has not started quest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Text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“I wish I could eat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X. I don’t know the full recipe, but here’s what I know.”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Recipe Book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Reveal recipe Knowledge of X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Gameplay Design Choice: How much of the recipe is revealed?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4" name="Shape 4"/>
                        <wps:spPr>
                          <a:xfrm>
                            <a:off x="2550848" y="4202688"/>
                            <a:ext cx="2196000" cy="18267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D9EAD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Text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“How can I help you?”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Input Options: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Shop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Give Item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Leave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5" name="Shape 5"/>
                        <wps:spPr>
                          <a:xfrm>
                            <a:off x="6361350" y="916675"/>
                            <a:ext cx="3186900" cy="18024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FF2CC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After Dialogue: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Pop up screen to indicate the player unlocked X (has access to X)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Journal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Player has started quest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5840788" y="1817813"/>
                            <a:ext cx="520500" cy="835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2980125" y="995625"/>
                            <a:ext cx="1485900" cy="2877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8" name="Shape 8"/>
                        <wps:spPr>
                          <a:xfrm>
                            <a:off x="6309750" y="2955000"/>
                            <a:ext cx="3186900" cy="20670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D9EAD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Input Options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Buy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1440" w:right="0" w:firstLine="108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Check inventory space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1440" w:right="0" w:firstLine="108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Consume money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1440" w:right="0" w:firstLine="108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Item in inventory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Sell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1440" w:right="0" w:firstLine="108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Remove item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1440" w:right="0" w:firstLine="108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Gain money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Return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4746848" y="3988638"/>
                            <a:ext cx="1563000" cy="1127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0" name="Shape 10"/>
                        <wps:spPr>
                          <a:xfrm>
                            <a:off x="5027654" y="5323675"/>
                            <a:ext cx="2518500" cy="21498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D9EAD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Input Options: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Give Item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1440" w:right="0" w:firstLine="108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Correct item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1440" w:right="0" w:firstLine="108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Incorrect item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1440" w:right="0" w:firstLine="108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No item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Return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4746848" y="5116038"/>
                            <a:ext cx="280800" cy="1282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triangl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2" name="Shape 12"/>
                        <wps:spPr>
                          <a:xfrm>
                            <a:off x="1679613" y="7090150"/>
                            <a:ext cx="2518500" cy="6996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4CCCC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Text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“Goodbye!”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2938748" y="6029388"/>
                            <a:ext cx="710100" cy="1060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4" name="Shape 14"/>
                        <wps:spPr>
                          <a:xfrm>
                            <a:off x="7687150" y="5257900"/>
                            <a:ext cx="3186900" cy="27015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FFF2CC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Text: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“Thank you! I’ve been craving X”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Precon: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 Given item is correct item for NPC quest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After Dialogue: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Pop up screen to indicate the player completed quest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Journal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Player finished quest with this NPC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7546154" y="6398575"/>
                            <a:ext cx="141000" cy="210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3648838" y="4023413"/>
                            <a:ext cx="817200" cy="1794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7" name="Shape 17"/>
                        <wps:spPr>
                          <a:xfrm>
                            <a:off x="147300" y="1552338"/>
                            <a:ext cx="2749500" cy="18267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Precon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Player has finished quest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Text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“I really appreciate that home-cooked X”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522125" y="995625"/>
                            <a:ext cx="1458000" cy="556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19" name="Shape 19"/>
                        <wps:spPr>
                          <a:xfrm>
                            <a:off x="588146" y="4167050"/>
                            <a:ext cx="1743900" cy="1826700"/>
                          </a:xfrm>
                          <a:prstGeom prst="roundRect">
                            <a:avLst>
                              <a:gd fmla="val 16667" name="adj"/>
                            </a:avLst>
                          </a:prstGeom>
                          <a:solidFill>
                            <a:srgbClr val="D9EAD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Text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: “How can I help you?”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Input Options: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1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Shop</w:t>
                              </w:r>
                            </w:p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Leave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>
                            <a:off x="1460096" y="5993750"/>
                            <a:ext cx="1478700" cy="1096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>
                            <a:off x="1459950" y="3379038"/>
                            <a:ext cx="62100" cy="7881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triangl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4225857"/>
                <wp:effectExtent b="0" l="0" r="0" t="0"/>
                <wp:docPr id="1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4225857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1"/>
        <w:rPr/>
      </w:pPr>
      <w:bookmarkStart w:colFirst="0" w:colLast="0" w:name="_5paxjkggjsip" w:id="6"/>
      <w:bookmarkEnd w:id="6"/>
      <w:r w:rsidDel="00000000" w:rsidR="00000000" w:rsidRPr="00000000">
        <w:rPr>
          <w:rtl w:val="0"/>
        </w:rPr>
        <w:t xml:space="preserve">Quest Tracking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5943600" cy="3835400"/>
                <wp:effectExtent b="0" l="0" r="0" t="0"/>
                <wp:docPr id="2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346875" y="984200"/>
                          <a:ext cx="5943600" cy="3835400"/>
                          <a:chOff x="1346875" y="984200"/>
                          <a:chExt cx="8203500" cy="5274900"/>
                        </a:xfrm>
                      </wpg:grpSpPr>
                      <wps:wsp>
                        <wps:cNvSpPr/>
                        <wps:cNvPr id="22" name="Shape 22"/>
                        <wps:spPr>
                          <a:xfrm rot="10800000">
                            <a:off x="1346875" y="984200"/>
                            <a:ext cx="8203500" cy="52749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3" name="Shape 23"/>
                        <wps:spPr>
                          <a:xfrm>
                            <a:off x="7998900" y="1032575"/>
                            <a:ext cx="1469100" cy="1192800"/>
                          </a:xfrm>
                          <a:prstGeom prst="bevel">
                            <a:avLst>
                              <a:gd fmla="val 12500" name="adj"/>
                            </a:avLst>
                          </a:prstGeom>
                          <a:solidFill>
                            <a:srgbClr val="CFE2F3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center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Recipe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4" name="Shape 24"/>
                        <wps:spPr>
                          <a:xfrm>
                            <a:off x="8415900" y="2338875"/>
                            <a:ext cx="1052100" cy="1137300"/>
                          </a:xfrm>
                          <a:prstGeom prst="bevel">
                            <a:avLst>
                              <a:gd fmla="val 12500" name="adj"/>
                            </a:avLst>
                          </a:prstGeom>
                          <a:solidFill>
                            <a:srgbClr val="FF0000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Journal</w:t>
                              </w: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25" name="Shape 25"/>
                        <wps:spPr>
                          <a:xfrm>
                            <a:off x="3470550" y="1236200"/>
                            <a:ext cx="3801000" cy="4722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480250" y="1720925"/>
                            <a:ext cx="38205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480250" y="2057550"/>
                            <a:ext cx="38205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480250" y="2394175"/>
                            <a:ext cx="38205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29" name="Shape 29"/>
                        <wps:spPr>
                          <a:xfrm>
                            <a:off x="3460800" y="2394175"/>
                            <a:ext cx="3801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Bob wants a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cake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.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460800" y="2774875"/>
                            <a:ext cx="38205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1" name="Shape 31"/>
                        <wps:spPr>
                          <a:xfrm>
                            <a:off x="3490000" y="2057550"/>
                            <a:ext cx="3801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36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Steve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wants 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1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pasta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.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3451050" y="3155575"/>
                            <a:ext cx="3820500" cy="195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 txBox="1"/>
                        <wps:cNvPr id="33" name="Shape 33"/>
                        <wps:spPr>
                          <a:xfrm>
                            <a:off x="3490000" y="1320725"/>
                            <a:ext cx="3801000" cy="4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720" w:right="0" w:firstLine="72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000000"/>
                                  <w:sz w:val="28"/>
                                  <w:vertAlign w:val="baseline"/>
                                </w:rPr>
                                <w:t xml:space="preserve">		  Journal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CnPr/>
                        <wps:spPr>
                          <a:xfrm>
                            <a:off x="7290900" y="1255725"/>
                            <a:ext cx="1125000" cy="16518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CnPr/>
                        <wps:spPr>
                          <a:xfrm flipH="1" rot="10800000">
                            <a:off x="7271700" y="2907525"/>
                            <a:ext cx="1144200" cy="3051000"/>
                          </a:xfrm>
                          <a:prstGeom prst="straightConnector1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med" w="med" type="none"/>
                            <a:tailEnd len="med" w="med" type="none"/>
                          </a:ln>
                        </wps:spPr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5943600" cy="3835400"/>
                <wp:effectExtent b="0" l="0" r="0" t="0"/>
                <wp:docPr id="2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43600" cy="3835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1"/>
        <w:rPr/>
      </w:pPr>
      <w:bookmarkStart w:colFirst="0" w:colLast="0" w:name="_7jw4llq7mt89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rPr/>
      </w:pPr>
      <w:bookmarkStart w:colFirst="0" w:colLast="0" w:name="_x0damhifbe53" w:id="8"/>
      <w:bookmarkEnd w:id="8"/>
      <w:r w:rsidDel="00000000" w:rsidR="00000000" w:rsidRPr="00000000">
        <w:rPr>
          <w:rtl w:val="0"/>
        </w:rPr>
        <w:t xml:space="preserve">NPC List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Raw Ingredient List: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Baking Powder, Butter, Carrot, Cheese, Chicken, Egg, Flour, GroundMeat, Milk, Oil, Spices, Strawberry, Sugar, Tomato, Vanilla, Water, WhippedCream, Yeast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Green Highlight for priority: 02/28/2022</w:t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Character Asset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Market Stand Asset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Store Ingredient List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Requested Dish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Give: Ingredient Knowledge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highlight w:val="green"/>
              </w:rPr>
            </w:pPr>
            <w:r w:rsidDel="00000000" w:rsidR="00000000" w:rsidRPr="00000000">
              <w:rPr>
                <w:b w:val="1"/>
                <w:highlight w:val="green"/>
                <w:rtl w:val="0"/>
              </w:rPr>
              <w:t xml:space="preserve">Veggie Farmer [1]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green"/>
              </w:rPr>
            </w:pPr>
            <w:r w:rsidDel="00000000" w:rsidR="00000000" w:rsidRPr="00000000">
              <w:rPr>
                <w:highlight w:val="green"/>
                <w:rtl w:val="0"/>
              </w:rPr>
              <w:t xml:space="preserve">Tent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green"/>
              </w:rPr>
            </w:pPr>
            <w:r w:rsidDel="00000000" w:rsidR="00000000" w:rsidRPr="00000000">
              <w:rPr>
                <w:highlight w:val="green"/>
                <w:rtl w:val="0"/>
              </w:rPr>
              <w:t xml:space="preserve">Carrot, tomato, yeast, strawberry, vanilla, water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Cream Cake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Cookie Dough</w:t>
            </w:r>
          </w:p>
        </w:tc>
      </w:tr>
      <w:tr>
        <w:trPr>
          <w:cantSplit w:val="0"/>
          <w:trHeight w:val="492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Fruit Farmer [on hold]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Fisherman [on hold]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Chicken Keeper [2]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Truck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Egg, Flour, Baking Powder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Sugar Cookies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Unbaked Pizza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highlight w:val="green"/>
              </w:rPr>
            </w:pPr>
            <w:r w:rsidDel="00000000" w:rsidR="00000000" w:rsidRPr="00000000">
              <w:rPr>
                <w:b w:val="1"/>
                <w:highlight w:val="green"/>
                <w:rtl w:val="0"/>
              </w:rPr>
              <w:t xml:space="preserve">Cow Rancher [1]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green"/>
              </w:rPr>
            </w:pPr>
            <w:r w:rsidDel="00000000" w:rsidR="00000000" w:rsidRPr="00000000">
              <w:rPr>
                <w:highlight w:val="green"/>
                <w:rtl w:val="0"/>
              </w:rPr>
              <w:t xml:space="preserve">Crates with Icons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green"/>
              </w:rPr>
            </w:pPr>
            <w:r w:rsidDel="00000000" w:rsidR="00000000" w:rsidRPr="00000000">
              <w:rPr>
                <w:highlight w:val="green"/>
                <w:rtl w:val="0"/>
              </w:rPr>
              <w:t xml:space="preserve">Butter, Cheese, milk, whipped cream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Baked Chicken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Basic Cake Dough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highlight w:val="green"/>
              </w:rPr>
            </w:pPr>
            <w:r w:rsidDel="00000000" w:rsidR="00000000" w:rsidRPr="00000000">
              <w:rPr>
                <w:b w:val="1"/>
                <w:highlight w:val="green"/>
                <w:rtl w:val="0"/>
              </w:rPr>
              <w:t xml:space="preserve">Butcher [1]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highlight w:val="green"/>
              </w:rPr>
            </w:pPr>
            <w:r w:rsidDel="00000000" w:rsidR="00000000" w:rsidRPr="00000000">
              <w:rPr>
                <w:highlight w:val="green"/>
                <w:rtl w:val="0"/>
              </w:rPr>
              <w:t xml:space="preserve">Cart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>
                <w:highlight w:val="green"/>
              </w:rPr>
            </w:pPr>
            <w:r w:rsidDel="00000000" w:rsidR="00000000" w:rsidRPr="00000000">
              <w:rPr>
                <w:highlight w:val="green"/>
                <w:rtl w:val="0"/>
              </w:rPr>
              <w:t xml:space="preserve">Ground meat, Chicken, oil, spices,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Pasta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Bolognese Pasta</w:t>
            </w:r>
          </w:p>
        </w:tc>
      </w:tr>
    </w:tbl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3024188" cy="2264624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2264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995613" cy="2250758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5613" cy="2250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19249" cy="2189437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249" cy="21894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8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header" Target="header1.xml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